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05D03" w14:textId="6F900007" w:rsidR="00C87E59" w:rsidRDefault="00C87E59" w:rsidP="00EA24D0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DESIGN </w:t>
      </w:r>
      <w:r w:rsidR="004D36F9">
        <w:rPr>
          <w:rFonts w:cs="Times New Roman (Body CS)"/>
          <w:b/>
        </w:rPr>
        <w:t>REVIEW CHECK</w:t>
      </w:r>
      <w:r w:rsidR="00CC1818">
        <w:rPr>
          <w:rFonts w:cs="Times New Roman (Body CS)"/>
          <w:b/>
        </w:rPr>
        <w:t>S</w:t>
      </w:r>
    </w:p>
    <w:p w14:paraId="6D5DBCE0" w14:textId="77777777" w:rsidR="00C87E59" w:rsidRDefault="00C87E59" w:rsidP="00EA24D0">
      <w:pPr>
        <w:rPr>
          <w:rFonts w:cs="Times New Roman (Body CS)"/>
          <w:b/>
        </w:rPr>
      </w:pPr>
    </w:p>
    <w:p w14:paraId="2B36C9A9" w14:textId="15E432B3" w:rsidR="00EA24D0" w:rsidRDefault="00C87E59" w:rsidP="00EA24D0">
      <w:pPr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370755D5" wp14:editId="2F749A75">
            <wp:extent cx="914400" cy="914400"/>
            <wp:effectExtent l="0" t="0" r="0" b="0"/>
            <wp:docPr id="33" name="Graphic 33" descr="Clip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Clipboar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4D0">
        <w:rPr>
          <w:rFonts w:cs="Times New Roman (Body CS)"/>
          <w:b/>
        </w:rPr>
        <w:t xml:space="preserve"> Check Your </w:t>
      </w:r>
      <w:r>
        <w:rPr>
          <w:rFonts w:cs="Times New Roman (Body CS)"/>
          <w:b/>
        </w:rPr>
        <w:t xml:space="preserve">Design </w:t>
      </w:r>
      <w:r w:rsidR="00CC1818">
        <w:rPr>
          <w:rFonts w:cs="Times New Roman (Body CS)"/>
          <w:b/>
        </w:rPr>
        <w:t xml:space="preserve">Review </w:t>
      </w:r>
      <w:r>
        <w:rPr>
          <w:rFonts w:cs="Times New Roman (Body CS)"/>
          <w:b/>
        </w:rPr>
        <w:t xml:space="preserve">Records </w:t>
      </w:r>
      <w:r w:rsidR="00EA24D0">
        <w:rPr>
          <w:rFonts w:cs="Times New Roman (Body CS)"/>
          <w:b/>
        </w:rPr>
        <w:t xml:space="preserve"> (</w:t>
      </w:r>
      <w:r>
        <w:rPr>
          <w:rFonts w:cs="Times New Roman (Body CS)"/>
          <w:b/>
        </w:rPr>
        <w:t>8.3.4</w:t>
      </w:r>
      <w:r w:rsidR="00EA24D0">
        <w:rPr>
          <w:rFonts w:cs="Times New Roman (Body CS)"/>
          <w:b/>
        </w:rPr>
        <w:t>)</w:t>
      </w:r>
      <w:r w:rsidR="00766B2C">
        <w:rPr>
          <w:rFonts w:cs="Times New Roman (Body CS)"/>
          <w:b/>
        </w:rPr>
        <w:t xml:space="preserve"> </w:t>
      </w:r>
    </w:p>
    <w:p w14:paraId="6FE32CB0" w14:textId="77777777" w:rsidR="00EA24D0" w:rsidRDefault="00EA24D0" w:rsidP="00EA24D0">
      <w:pPr>
        <w:rPr>
          <w:rFonts w:cs="Times New Roman (Body CS)"/>
          <w:b/>
        </w:rPr>
      </w:pPr>
    </w:p>
    <w:p w14:paraId="1B6167EC" w14:textId="6774216D" w:rsidR="00766B2C" w:rsidRDefault="00154C5C" w:rsidP="00766B2C">
      <w:pPr>
        <w:rPr>
          <w:rFonts w:cs="Times New Roman (Body CS)"/>
          <w:b/>
        </w:rPr>
      </w:pPr>
      <w:r>
        <w:rPr>
          <w:rFonts w:cs="Times New Roman (Body CS)"/>
          <w:b/>
        </w:rPr>
        <w:t>Perform Monthly Checks</w:t>
      </w:r>
      <w:r w:rsidR="00766B2C">
        <w:rPr>
          <w:rFonts w:cs="Times New Roman (Body CS)"/>
          <w:b/>
        </w:rPr>
        <w:t xml:space="preserve">: </w:t>
      </w:r>
    </w:p>
    <w:p w14:paraId="7167C3EF" w14:textId="77777777" w:rsidR="00C87E59" w:rsidRDefault="00C87E59" w:rsidP="009D7BDA">
      <w:pPr>
        <w:rPr>
          <w:rFonts w:cs="Times New Roman (Body CS)"/>
          <w:b/>
        </w:rPr>
      </w:pPr>
      <w:r>
        <w:rPr>
          <w:rFonts w:cs="Times New Roman (Body CS)"/>
          <w:b/>
        </w:rPr>
        <w:t>Is your Design Procedure up to date?</w:t>
      </w:r>
    </w:p>
    <w:p w14:paraId="020EE305" w14:textId="77777777" w:rsidR="00C87E59" w:rsidRDefault="00C87E59" w:rsidP="009D7BDA">
      <w:pPr>
        <w:rPr>
          <w:rFonts w:cs="Times New Roman (Body CS)"/>
          <w:b/>
        </w:rPr>
      </w:pPr>
      <w:r>
        <w:rPr>
          <w:rFonts w:cs="Times New Roman (Body CS)"/>
          <w:b/>
        </w:rPr>
        <w:t>Is it clear which Design Stages and Reviews must be done for each project?</w:t>
      </w:r>
    </w:p>
    <w:p w14:paraId="5A86357F" w14:textId="77777777" w:rsidR="00C87E59" w:rsidRDefault="00C87E59" w:rsidP="009D7BDA">
      <w:pPr>
        <w:rPr>
          <w:rFonts w:cs="Times New Roman (Body CS)"/>
          <w:b/>
        </w:rPr>
      </w:pPr>
      <w:r>
        <w:rPr>
          <w:rFonts w:cs="Times New Roman (Body CS)"/>
          <w:b/>
        </w:rPr>
        <w:t>Is it clear who authorizes progression to the next stage in the Design process?</w:t>
      </w:r>
    </w:p>
    <w:p w14:paraId="288ECBD1" w14:textId="77777777" w:rsidR="00C87E59" w:rsidRDefault="00C87E59" w:rsidP="009D7BDA">
      <w:pPr>
        <w:rPr>
          <w:rFonts w:cs="Times New Roman (Body CS)"/>
          <w:b/>
        </w:rPr>
      </w:pPr>
      <w:r>
        <w:rPr>
          <w:rFonts w:cs="Times New Roman (Body CS)"/>
          <w:b/>
        </w:rPr>
        <w:t>Are the Design Review Records for Each Project Complete, with needed Approvals?</w:t>
      </w:r>
    </w:p>
    <w:p w14:paraId="545AC3CF" w14:textId="092DC887" w:rsidR="0035150C" w:rsidRDefault="0035150C" w:rsidP="009D7BDA">
      <w:pPr>
        <w:rPr>
          <w:rFonts w:cs="Times New Roman (Body CS)"/>
          <w:b/>
        </w:rPr>
      </w:pPr>
    </w:p>
    <w:p w14:paraId="3C728DFA" w14:textId="11BD8CBC" w:rsidR="00C87E59" w:rsidRDefault="00C87E59" w:rsidP="009D7BDA">
      <w:pPr>
        <w:rPr>
          <w:rFonts w:cs="Times New Roman (Body CS)"/>
          <w:b/>
        </w:rPr>
      </w:pPr>
    </w:p>
    <w:p w14:paraId="2FCCC4C4" w14:textId="5DA55D15" w:rsidR="00C87E59" w:rsidRDefault="00C87E59" w:rsidP="009D7BDA">
      <w:pPr>
        <w:rPr>
          <w:rFonts w:cs="Times New Roman (Body CS)"/>
          <w:b/>
        </w:rPr>
      </w:pPr>
    </w:p>
    <w:p w14:paraId="2BF0CC37" w14:textId="77777777" w:rsidR="00C87E59" w:rsidRDefault="00C87E59" w:rsidP="009D7BDA">
      <w:pPr>
        <w:rPr>
          <w:rFonts w:cs="Times New Roman (Body CS)"/>
          <w:b/>
        </w:rPr>
      </w:pPr>
    </w:p>
    <w:p w14:paraId="371A1E1E" w14:textId="77777777" w:rsidR="0035150C" w:rsidRDefault="0035150C" w:rsidP="0035150C"/>
    <w:p w14:paraId="7A266E26" w14:textId="07D5FB66" w:rsidR="0035150C" w:rsidRDefault="0035150C" w:rsidP="0035150C">
      <w:r>
        <w:t>Together we can be world-class in following the AS9100 ‘rules’, as well as in producing high quality products.</w:t>
      </w:r>
    </w:p>
    <w:p w14:paraId="389D006F" w14:textId="77777777" w:rsidR="0035150C" w:rsidRDefault="0035150C" w:rsidP="009D7BDA">
      <w:pPr>
        <w:rPr>
          <w:rFonts w:cs="Times New Roman (Body CS)"/>
          <w:b/>
        </w:rPr>
      </w:pPr>
    </w:p>
    <w:p w14:paraId="31B6AE13" w14:textId="2379FA8D" w:rsidR="00EA24D0" w:rsidRDefault="00766B2C" w:rsidP="00EA24D0">
      <w:pPr>
        <w:rPr>
          <w:rFonts w:cs="Times New Roman (Body CS)"/>
          <w:b/>
        </w:rPr>
      </w:pPr>
      <w:r>
        <w:rPr>
          <w:rFonts w:cs="Times New Roman (Body CS)"/>
          <w:b/>
        </w:rPr>
        <w:t>Make sure that any extensions or exceptions are clearly documented as approved by you and when.</w:t>
      </w:r>
    </w:p>
    <w:p w14:paraId="1EFB0AE2" w14:textId="4BEB804E" w:rsidR="00FE3D1B" w:rsidRDefault="00FE3D1B" w:rsidP="00FE3D1B">
      <w:r>
        <w:t>Together we can be world-class in following the AS9100 ‘rules’, as well as in producing high quality products.</w:t>
      </w:r>
    </w:p>
    <w:p w14:paraId="6D56334D" w14:textId="77777777" w:rsidR="00FE3D1B" w:rsidRDefault="00FE3D1B"/>
    <w:sectPr w:rsidR="00FE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D0"/>
    <w:rsid w:val="00105E43"/>
    <w:rsid w:val="00154C5C"/>
    <w:rsid w:val="001971AF"/>
    <w:rsid w:val="002B5FD3"/>
    <w:rsid w:val="0035150C"/>
    <w:rsid w:val="004D1F3B"/>
    <w:rsid w:val="004D36F9"/>
    <w:rsid w:val="00766B2C"/>
    <w:rsid w:val="008E1A7C"/>
    <w:rsid w:val="008E6715"/>
    <w:rsid w:val="0094077A"/>
    <w:rsid w:val="009B5A1A"/>
    <w:rsid w:val="009D7BDA"/>
    <w:rsid w:val="00C87E59"/>
    <w:rsid w:val="00CC1818"/>
    <w:rsid w:val="00E52B27"/>
    <w:rsid w:val="00E70CEB"/>
    <w:rsid w:val="00EA24D0"/>
    <w:rsid w:val="00F164E9"/>
    <w:rsid w:val="00F36255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2CF68"/>
  <w15:chartTrackingRefBased/>
  <w15:docId w15:val="{B7F37DE3-8D73-4D47-A0C4-82F44AF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 Eickhoff</dc:creator>
  <cp:keywords/>
  <dc:description/>
  <cp:lastModifiedBy>Baron Eickhoff</cp:lastModifiedBy>
  <cp:revision>2</cp:revision>
  <dcterms:created xsi:type="dcterms:W3CDTF">2021-07-20T16:15:00Z</dcterms:created>
  <dcterms:modified xsi:type="dcterms:W3CDTF">2021-07-20T16:15:00Z</dcterms:modified>
</cp:coreProperties>
</file>